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E6E4" w14:textId="77777777" w:rsidR="00F406C4" w:rsidRPr="00B67991" w:rsidRDefault="00F406C4" w:rsidP="00F406C4">
      <w:pPr>
        <w:pStyle w:val="Default"/>
        <w:jc w:val="center"/>
        <w:rPr>
          <w:sz w:val="28"/>
          <w:szCs w:val="28"/>
        </w:rPr>
      </w:pPr>
      <w:r w:rsidRPr="00B67991">
        <w:rPr>
          <w:sz w:val="28"/>
          <w:szCs w:val="28"/>
        </w:rPr>
        <w:t>Черкаський державний технологічний університет</w:t>
      </w:r>
    </w:p>
    <w:p w14:paraId="120BB67C" w14:textId="77777777" w:rsidR="00F406C4" w:rsidRPr="00B67991" w:rsidRDefault="00F406C4" w:rsidP="00F406C4">
      <w:pPr>
        <w:pStyle w:val="Default"/>
        <w:jc w:val="center"/>
        <w:rPr>
          <w:sz w:val="28"/>
          <w:szCs w:val="28"/>
        </w:rPr>
      </w:pPr>
      <w:r w:rsidRPr="00B67991">
        <w:rPr>
          <w:sz w:val="28"/>
          <w:szCs w:val="28"/>
        </w:rPr>
        <w:t>Факультет інформаційних технологій і систем</w:t>
      </w:r>
    </w:p>
    <w:p w14:paraId="66647E0C" w14:textId="67E773AC" w:rsidR="00F406C4" w:rsidRPr="00B67991" w:rsidRDefault="00F406C4" w:rsidP="00F406C4">
      <w:pPr>
        <w:pStyle w:val="Default"/>
        <w:jc w:val="center"/>
        <w:rPr>
          <w:sz w:val="28"/>
          <w:szCs w:val="28"/>
        </w:rPr>
      </w:pPr>
      <w:r w:rsidRPr="00B67991">
        <w:rPr>
          <w:sz w:val="28"/>
          <w:szCs w:val="28"/>
        </w:rPr>
        <w:t xml:space="preserve">Кафедра </w:t>
      </w:r>
      <w:r w:rsidR="00BA6997">
        <w:rPr>
          <w:sz w:val="28"/>
          <w:szCs w:val="28"/>
        </w:rPr>
        <w:t>інформаційної безпеки та</w:t>
      </w:r>
      <w:r w:rsidRPr="00B67991">
        <w:rPr>
          <w:sz w:val="28"/>
          <w:szCs w:val="28"/>
        </w:rPr>
        <w:t xml:space="preserve"> комп’ютерн</w:t>
      </w:r>
      <w:r w:rsidR="00BA6997">
        <w:rPr>
          <w:sz w:val="28"/>
          <w:szCs w:val="28"/>
        </w:rPr>
        <w:t>ої інженерії</w:t>
      </w:r>
    </w:p>
    <w:p w14:paraId="38448BBE" w14:textId="77777777" w:rsidR="00F406C4" w:rsidRPr="00B67991" w:rsidRDefault="00F406C4" w:rsidP="00F406C4">
      <w:pPr>
        <w:pStyle w:val="Default"/>
        <w:jc w:val="center"/>
        <w:rPr>
          <w:sz w:val="28"/>
          <w:szCs w:val="28"/>
        </w:rPr>
      </w:pPr>
    </w:p>
    <w:p w14:paraId="38B1DBC1" w14:textId="77777777" w:rsidR="00F406C4" w:rsidRPr="00B67991" w:rsidRDefault="00F406C4" w:rsidP="00F406C4">
      <w:pPr>
        <w:pStyle w:val="Default"/>
        <w:jc w:val="center"/>
        <w:rPr>
          <w:sz w:val="28"/>
          <w:szCs w:val="28"/>
        </w:rPr>
      </w:pPr>
      <w:r w:rsidRPr="00B67991">
        <w:rPr>
          <w:b/>
          <w:bCs/>
          <w:sz w:val="28"/>
          <w:szCs w:val="28"/>
        </w:rPr>
        <w:t>СИЛАБУС</w:t>
      </w:r>
    </w:p>
    <w:p w14:paraId="1A484BE3" w14:textId="77777777" w:rsidR="00F406C4" w:rsidRPr="00B67991" w:rsidRDefault="00F406C4" w:rsidP="00F406C4">
      <w:pPr>
        <w:pStyle w:val="Default"/>
        <w:jc w:val="center"/>
        <w:rPr>
          <w:b/>
          <w:bCs/>
          <w:sz w:val="28"/>
          <w:szCs w:val="28"/>
        </w:rPr>
      </w:pPr>
      <w:r w:rsidRPr="00B67991">
        <w:rPr>
          <w:b/>
          <w:bCs/>
          <w:sz w:val="28"/>
          <w:szCs w:val="28"/>
        </w:rPr>
        <w:t>навчальної дисципліни</w:t>
      </w:r>
    </w:p>
    <w:p w14:paraId="70CC3472" w14:textId="77777777" w:rsidR="00B6695C" w:rsidRDefault="00B6695C" w:rsidP="00F406C4">
      <w:pPr>
        <w:pStyle w:val="Default"/>
        <w:jc w:val="center"/>
        <w:rPr>
          <w:b/>
          <w:bCs/>
          <w:sz w:val="28"/>
          <w:szCs w:val="28"/>
        </w:rPr>
      </w:pPr>
    </w:p>
    <w:p w14:paraId="629415F6" w14:textId="5974CC3D" w:rsidR="00F406C4" w:rsidRPr="00B67991" w:rsidRDefault="00B67991" w:rsidP="00F406C4">
      <w:pPr>
        <w:pStyle w:val="Default"/>
        <w:jc w:val="center"/>
        <w:rPr>
          <w:b/>
          <w:bCs/>
          <w:sz w:val="28"/>
          <w:szCs w:val="28"/>
        </w:rPr>
      </w:pPr>
      <w:r w:rsidRPr="00B67991">
        <w:rPr>
          <w:b/>
          <w:bCs/>
          <w:sz w:val="28"/>
          <w:szCs w:val="28"/>
        </w:rPr>
        <w:t>МЕТОДИ ПОШУКУ ТЕХНІЧНИХ РІШЕНЬ</w:t>
      </w:r>
    </w:p>
    <w:p w14:paraId="661B57AE" w14:textId="77777777" w:rsidR="00F406C4" w:rsidRPr="00B67991" w:rsidRDefault="00F406C4" w:rsidP="00F406C4">
      <w:pPr>
        <w:pStyle w:val="Default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0"/>
      </w:tblGrid>
      <w:tr w:rsidR="00F406C4" w:rsidRPr="00B67991" w14:paraId="4A382B37" w14:textId="77777777" w:rsidTr="00243512">
        <w:trPr>
          <w:trHeight w:val="127"/>
        </w:trPr>
        <w:tc>
          <w:tcPr>
            <w:tcW w:w="3261" w:type="dxa"/>
          </w:tcPr>
          <w:p w14:paraId="41FF9BD5" w14:textId="77777777" w:rsidR="00F406C4" w:rsidRPr="00B67991" w:rsidRDefault="00F406C4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Освітній рівень </w:t>
            </w:r>
          </w:p>
        </w:tc>
        <w:tc>
          <w:tcPr>
            <w:tcW w:w="6520" w:type="dxa"/>
          </w:tcPr>
          <w:p w14:paraId="060A0A42" w14:textId="77777777" w:rsidR="00F406C4" w:rsidRPr="00B67991" w:rsidRDefault="0037193E" w:rsidP="0037193E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>Другий</w:t>
            </w:r>
            <w:r w:rsidR="00F406C4" w:rsidRPr="00B67991">
              <w:rPr>
                <w:sz w:val="28"/>
                <w:szCs w:val="28"/>
              </w:rPr>
              <w:t xml:space="preserve"> (</w:t>
            </w:r>
            <w:r w:rsidRPr="00B67991">
              <w:rPr>
                <w:sz w:val="28"/>
                <w:szCs w:val="28"/>
              </w:rPr>
              <w:t>магістерський</w:t>
            </w:r>
            <w:r w:rsidR="00F406C4" w:rsidRPr="00B67991">
              <w:rPr>
                <w:sz w:val="28"/>
                <w:szCs w:val="28"/>
              </w:rPr>
              <w:t xml:space="preserve">) </w:t>
            </w:r>
          </w:p>
        </w:tc>
      </w:tr>
      <w:tr w:rsidR="00F406C4" w:rsidRPr="00B67991" w14:paraId="0E217458" w14:textId="77777777" w:rsidTr="00243512">
        <w:trPr>
          <w:trHeight w:val="127"/>
        </w:trPr>
        <w:tc>
          <w:tcPr>
            <w:tcW w:w="3261" w:type="dxa"/>
          </w:tcPr>
          <w:p w14:paraId="67DEC162" w14:textId="77777777" w:rsidR="00F406C4" w:rsidRPr="00B67991" w:rsidRDefault="00F406C4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Статус дисципліни </w:t>
            </w:r>
          </w:p>
        </w:tc>
        <w:tc>
          <w:tcPr>
            <w:tcW w:w="6520" w:type="dxa"/>
          </w:tcPr>
          <w:p w14:paraId="67ADB5B9" w14:textId="77777777" w:rsidR="00F406C4" w:rsidRPr="00B67991" w:rsidRDefault="00B67991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>Вибіркова циклу загальної підготовки</w:t>
            </w:r>
          </w:p>
        </w:tc>
      </w:tr>
      <w:tr w:rsidR="00BA6997" w:rsidRPr="00B67991" w14:paraId="4724AF00" w14:textId="77777777" w:rsidTr="00243512">
        <w:trPr>
          <w:trHeight w:val="127"/>
        </w:trPr>
        <w:tc>
          <w:tcPr>
            <w:tcW w:w="3261" w:type="dxa"/>
          </w:tcPr>
          <w:p w14:paraId="4515D107" w14:textId="52CBDAF2" w:rsidR="00BA6997" w:rsidRPr="00B67991" w:rsidRDefault="00BA699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Спеціальність</w:t>
            </w:r>
          </w:p>
        </w:tc>
        <w:tc>
          <w:tcPr>
            <w:tcW w:w="6520" w:type="dxa"/>
          </w:tcPr>
          <w:p w14:paraId="7100CF7C" w14:textId="1398BBBF" w:rsidR="00BA6997" w:rsidRPr="00B67991" w:rsidRDefault="00BA699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Усіх спеціальностей</w:t>
            </w:r>
          </w:p>
        </w:tc>
      </w:tr>
      <w:tr w:rsidR="00BA6997" w:rsidRPr="00B67991" w14:paraId="01AACFC1" w14:textId="77777777" w:rsidTr="00243512">
        <w:trPr>
          <w:trHeight w:val="127"/>
        </w:trPr>
        <w:tc>
          <w:tcPr>
            <w:tcW w:w="3261" w:type="dxa"/>
          </w:tcPr>
          <w:p w14:paraId="21C8D9B1" w14:textId="5CFBCFE6" w:rsidR="00BA6997" w:rsidRDefault="00BA699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Освітня програма</w:t>
            </w:r>
          </w:p>
        </w:tc>
        <w:tc>
          <w:tcPr>
            <w:tcW w:w="6520" w:type="dxa"/>
          </w:tcPr>
          <w:p w14:paraId="315414B2" w14:textId="41839066" w:rsidR="00BA6997" w:rsidRDefault="00BA699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Усіх освітніх програм</w:t>
            </w:r>
          </w:p>
        </w:tc>
      </w:tr>
      <w:tr w:rsidR="00F406C4" w:rsidRPr="00B67991" w14:paraId="09DC473B" w14:textId="77777777" w:rsidTr="00243512">
        <w:trPr>
          <w:trHeight w:val="127"/>
        </w:trPr>
        <w:tc>
          <w:tcPr>
            <w:tcW w:w="3261" w:type="dxa"/>
          </w:tcPr>
          <w:p w14:paraId="34790A4B" w14:textId="77777777" w:rsidR="00F406C4" w:rsidRPr="00B67991" w:rsidRDefault="00F406C4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Обсяг дисципліни </w:t>
            </w:r>
          </w:p>
        </w:tc>
        <w:tc>
          <w:tcPr>
            <w:tcW w:w="6520" w:type="dxa"/>
          </w:tcPr>
          <w:p w14:paraId="228CAD2C" w14:textId="77777777" w:rsidR="00F406C4" w:rsidRPr="00B67991" w:rsidRDefault="00F72FA8" w:rsidP="00F72FA8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>4</w:t>
            </w:r>
            <w:r w:rsidR="00F406C4" w:rsidRPr="00B67991">
              <w:rPr>
                <w:sz w:val="28"/>
                <w:szCs w:val="28"/>
              </w:rPr>
              <w:t xml:space="preserve"> кредити ECTS (</w:t>
            </w:r>
            <w:r w:rsidRPr="00B67991">
              <w:rPr>
                <w:sz w:val="28"/>
                <w:szCs w:val="28"/>
              </w:rPr>
              <w:t>120</w:t>
            </w:r>
            <w:r w:rsidR="00F406C4" w:rsidRPr="00B67991">
              <w:rPr>
                <w:sz w:val="28"/>
                <w:szCs w:val="28"/>
              </w:rPr>
              <w:t xml:space="preserve"> годин) </w:t>
            </w:r>
          </w:p>
        </w:tc>
      </w:tr>
      <w:tr w:rsidR="00F406C4" w:rsidRPr="00B67991" w14:paraId="13897FFE" w14:textId="77777777" w:rsidTr="00243512">
        <w:trPr>
          <w:trHeight w:val="127"/>
        </w:trPr>
        <w:tc>
          <w:tcPr>
            <w:tcW w:w="3261" w:type="dxa"/>
          </w:tcPr>
          <w:p w14:paraId="62A55888" w14:textId="77777777" w:rsidR="00F406C4" w:rsidRPr="00B67991" w:rsidRDefault="00F406C4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Види аудиторних занять </w:t>
            </w:r>
          </w:p>
        </w:tc>
        <w:tc>
          <w:tcPr>
            <w:tcW w:w="6520" w:type="dxa"/>
          </w:tcPr>
          <w:p w14:paraId="7C4238C9" w14:textId="77777777" w:rsidR="00F406C4" w:rsidRPr="00B67991" w:rsidRDefault="00F406C4" w:rsidP="00B67991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Лекції, </w:t>
            </w:r>
            <w:r w:rsidR="00B67991" w:rsidRPr="00B67991">
              <w:rPr>
                <w:sz w:val="28"/>
                <w:szCs w:val="28"/>
              </w:rPr>
              <w:t>практичні</w:t>
            </w:r>
            <w:r w:rsidRPr="00B67991">
              <w:rPr>
                <w:sz w:val="28"/>
                <w:szCs w:val="28"/>
              </w:rPr>
              <w:t xml:space="preserve"> заняття </w:t>
            </w:r>
          </w:p>
        </w:tc>
      </w:tr>
      <w:tr w:rsidR="00F406C4" w:rsidRPr="00B67991" w14:paraId="0EDCBF71" w14:textId="77777777" w:rsidTr="00243512">
        <w:trPr>
          <w:trHeight w:val="127"/>
        </w:trPr>
        <w:tc>
          <w:tcPr>
            <w:tcW w:w="3261" w:type="dxa"/>
          </w:tcPr>
          <w:p w14:paraId="1CFFE840" w14:textId="77777777" w:rsidR="00F406C4" w:rsidRPr="00B67991" w:rsidRDefault="00F406C4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Індивідуальні завдання </w:t>
            </w:r>
          </w:p>
        </w:tc>
        <w:tc>
          <w:tcPr>
            <w:tcW w:w="6520" w:type="dxa"/>
          </w:tcPr>
          <w:p w14:paraId="207DA2D6" w14:textId="77777777" w:rsidR="00F406C4" w:rsidRPr="00B67991" w:rsidRDefault="00F72FA8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>-</w:t>
            </w:r>
          </w:p>
        </w:tc>
      </w:tr>
      <w:tr w:rsidR="00F406C4" w:rsidRPr="00B67991" w14:paraId="6236CEE2" w14:textId="77777777" w:rsidTr="00243512">
        <w:trPr>
          <w:trHeight w:val="127"/>
        </w:trPr>
        <w:tc>
          <w:tcPr>
            <w:tcW w:w="3261" w:type="dxa"/>
          </w:tcPr>
          <w:p w14:paraId="45A90168" w14:textId="77777777" w:rsidR="00F406C4" w:rsidRPr="00B67991" w:rsidRDefault="00F406C4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Форма семестрового контролю </w:t>
            </w:r>
          </w:p>
        </w:tc>
        <w:tc>
          <w:tcPr>
            <w:tcW w:w="6520" w:type="dxa"/>
          </w:tcPr>
          <w:p w14:paraId="7FA7C4D3" w14:textId="77777777" w:rsidR="00F406C4" w:rsidRPr="00B67991" w:rsidRDefault="00B67991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>Залік</w:t>
            </w:r>
          </w:p>
        </w:tc>
      </w:tr>
      <w:tr w:rsidR="00F406C4" w:rsidRPr="00B67991" w14:paraId="523BAB10" w14:textId="77777777" w:rsidTr="00243512">
        <w:trPr>
          <w:trHeight w:val="127"/>
        </w:trPr>
        <w:tc>
          <w:tcPr>
            <w:tcW w:w="3261" w:type="dxa"/>
          </w:tcPr>
          <w:p w14:paraId="6BAB943B" w14:textId="77777777" w:rsidR="00F406C4" w:rsidRPr="00B67991" w:rsidRDefault="00F406C4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Мова викладання </w:t>
            </w:r>
          </w:p>
        </w:tc>
        <w:tc>
          <w:tcPr>
            <w:tcW w:w="6520" w:type="dxa"/>
          </w:tcPr>
          <w:p w14:paraId="30629D5C" w14:textId="77777777" w:rsidR="00F406C4" w:rsidRPr="00B67991" w:rsidRDefault="00F406C4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Українська </w:t>
            </w:r>
          </w:p>
        </w:tc>
      </w:tr>
    </w:tbl>
    <w:p w14:paraId="561E5A14" w14:textId="77777777" w:rsidR="00F406C4" w:rsidRPr="00B67991" w:rsidRDefault="00F406C4" w:rsidP="00533C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1"/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4"/>
        <w:gridCol w:w="6917"/>
      </w:tblGrid>
      <w:tr w:rsidR="0005612D" w:rsidRPr="00B67991" w14:paraId="4D2D707E" w14:textId="77777777" w:rsidTr="00B6695C">
        <w:trPr>
          <w:trHeight w:val="127"/>
        </w:trPr>
        <w:tc>
          <w:tcPr>
            <w:tcW w:w="2864" w:type="dxa"/>
          </w:tcPr>
          <w:p w14:paraId="6572A63A" w14:textId="77777777" w:rsidR="0005612D" w:rsidRPr="00B67991" w:rsidRDefault="0005612D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Предмет дисципліни </w:t>
            </w:r>
          </w:p>
        </w:tc>
        <w:tc>
          <w:tcPr>
            <w:tcW w:w="6917" w:type="dxa"/>
          </w:tcPr>
          <w:p w14:paraId="7A5FEDA9" w14:textId="0390C70B" w:rsidR="0005612D" w:rsidRPr="00B67991" w:rsidRDefault="00BA6997" w:rsidP="00B67991">
            <w:pPr>
              <w:pStyle w:val="Default"/>
              <w:jc w:val="both"/>
              <w:rPr>
                <w:sz w:val="28"/>
                <w:szCs w:val="28"/>
              </w:rPr>
            </w:pPr>
            <w:r w:rsidRPr="002E0012">
              <w:rPr>
                <w:sz w:val="28"/>
                <w:szCs w:val="28"/>
              </w:rPr>
              <w:t>технології технічних систем, методологія та інструментарій вирішення технічних задач</w:t>
            </w:r>
          </w:p>
        </w:tc>
      </w:tr>
      <w:tr w:rsidR="0005612D" w:rsidRPr="00B67991" w14:paraId="1CC99707" w14:textId="77777777" w:rsidTr="00B6695C">
        <w:trPr>
          <w:trHeight w:val="127"/>
        </w:trPr>
        <w:tc>
          <w:tcPr>
            <w:tcW w:w="2864" w:type="dxa"/>
          </w:tcPr>
          <w:p w14:paraId="6341749A" w14:textId="77777777" w:rsidR="0005612D" w:rsidRPr="00B67991" w:rsidRDefault="0005612D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Мета викладання дисципліни </w:t>
            </w:r>
          </w:p>
        </w:tc>
        <w:tc>
          <w:tcPr>
            <w:tcW w:w="6917" w:type="dxa"/>
          </w:tcPr>
          <w:p w14:paraId="61232830" w14:textId="6764E786" w:rsidR="0005612D" w:rsidRPr="00B67991" w:rsidRDefault="00B67991" w:rsidP="0005612D">
            <w:pPr>
              <w:pStyle w:val="Default"/>
              <w:jc w:val="both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набуття </w:t>
            </w:r>
            <w:r w:rsidR="00BA6997">
              <w:rPr>
                <w:sz w:val="28"/>
                <w:szCs w:val="28"/>
              </w:rPr>
              <w:t>здобувачем вищої освіти</w:t>
            </w:r>
            <w:r w:rsidRPr="00B67991">
              <w:rPr>
                <w:sz w:val="28"/>
                <w:szCs w:val="28"/>
              </w:rPr>
              <w:t xml:space="preserve"> компетенцій, знань, умінь і навичок для вирішення творчо-конструкторських завдань під час професійної діяльності за спеціальністю з урахуванням сучасних методів і прийомів вирішення технічних завдань, базуючись на сутностях і закономірностях структури, створення і використання технічних систем</w:t>
            </w:r>
          </w:p>
        </w:tc>
      </w:tr>
      <w:tr w:rsidR="0005612D" w:rsidRPr="00B67991" w14:paraId="744E70DF" w14:textId="77777777" w:rsidTr="00B6695C">
        <w:trPr>
          <w:trHeight w:val="127"/>
        </w:trPr>
        <w:tc>
          <w:tcPr>
            <w:tcW w:w="2864" w:type="dxa"/>
          </w:tcPr>
          <w:p w14:paraId="7CB395FF" w14:textId="77777777" w:rsidR="0005612D" w:rsidRPr="00B67991" w:rsidRDefault="0005612D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Результати навчання </w:t>
            </w:r>
          </w:p>
        </w:tc>
        <w:tc>
          <w:tcPr>
            <w:tcW w:w="6917" w:type="dxa"/>
          </w:tcPr>
          <w:p w14:paraId="108E4928" w14:textId="77777777" w:rsidR="00F72FA8" w:rsidRPr="00B67991" w:rsidRDefault="00F72FA8" w:rsidP="00F72FA8">
            <w:pPr>
              <w:spacing w:after="0" w:line="240" w:lineRule="auto"/>
              <w:ind w:firstLine="319"/>
              <w:jc w:val="both"/>
              <w:rPr>
                <w:sz w:val="28"/>
                <w:szCs w:val="28"/>
                <w:lang w:val="uk-UA"/>
              </w:rPr>
            </w:pPr>
            <w:r w:rsidRPr="00B67991">
              <w:rPr>
                <w:sz w:val="28"/>
                <w:szCs w:val="28"/>
                <w:lang w:val="uk-UA"/>
              </w:rPr>
              <w:t xml:space="preserve">1. </w:t>
            </w:r>
            <w:r w:rsidR="00B67991" w:rsidRPr="00B67991">
              <w:rPr>
                <w:sz w:val="28"/>
                <w:szCs w:val="28"/>
                <w:lang w:val="uk-UA"/>
              </w:rPr>
              <w:t>Знати аспекти технічної творчості, види рішень у галузі технічної творчості, існуючі методи пошуку нових творчих рішень.</w:t>
            </w:r>
          </w:p>
          <w:p w14:paraId="3D993E33" w14:textId="77777777" w:rsidR="00F72FA8" w:rsidRPr="00B67991" w:rsidRDefault="00F72FA8" w:rsidP="00F72FA8">
            <w:pPr>
              <w:spacing w:after="0" w:line="240" w:lineRule="auto"/>
              <w:ind w:firstLine="319"/>
              <w:jc w:val="both"/>
              <w:rPr>
                <w:sz w:val="28"/>
                <w:szCs w:val="28"/>
                <w:lang w:val="uk-UA"/>
              </w:rPr>
            </w:pPr>
            <w:r w:rsidRPr="00B67991">
              <w:rPr>
                <w:sz w:val="28"/>
                <w:szCs w:val="28"/>
                <w:lang w:val="uk-UA"/>
              </w:rPr>
              <w:t xml:space="preserve">2. </w:t>
            </w:r>
            <w:r w:rsidR="00B67991" w:rsidRPr="00B67991">
              <w:rPr>
                <w:sz w:val="28"/>
                <w:szCs w:val="28"/>
                <w:lang w:val="uk-UA"/>
              </w:rPr>
              <w:t>Знати методи психологічної активізації творчості, прийоми усунення технічних суперечностей, алгоритм розв’язування винахідницьких завдань.</w:t>
            </w:r>
          </w:p>
          <w:p w14:paraId="3FA2ECF3" w14:textId="60ADE3C9" w:rsidR="00F72FA8" w:rsidRPr="00B67991" w:rsidRDefault="00F72FA8" w:rsidP="00B67991">
            <w:pPr>
              <w:spacing w:after="0" w:line="240" w:lineRule="auto"/>
              <w:ind w:firstLine="319"/>
              <w:jc w:val="both"/>
              <w:rPr>
                <w:sz w:val="28"/>
                <w:szCs w:val="28"/>
                <w:lang w:val="uk-UA"/>
              </w:rPr>
            </w:pPr>
            <w:r w:rsidRPr="00B67991">
              <w:rPr>
                <w:sz w:val="28"/>
                <w:szCs w:val="28"/>
                <w:lang w:val="uk-UA"/>
              </w:rPr>
              <w:t xml:space="preserve">3. </w:t>
            </w:r>
            <w:r w:rsidR="00B67991" w:rsidRPr="00B67991">
              <w:rPr>
                <w:sz w:val="28"/>
                <w:szCs w:val="28"/>
                <w:lang w:val="uk-UA"/>
              </w:rPr>
              <w:t>Вміти формулювати творчу задачу, використовувати сучасні методи</w:t>
            </w:r>
            <w:r w:rsidR="00BA6997">
              <w:rPr>
                <w:sz w:val="28"/>
                <w:szCs w:val="28"/>
                <w:lang w:val="uk-UA"/>
              </w:rPr>
              <w:t xml:space="preserve"> </w:t>
            </w:r>
            <w:r w:rsidR="00B67991" w:rsidRPr="00B67991">
              <w:rPr>
                <w:sz w:val="28"/>
                <w:szCs w:val="28"/>
                <w:lang w:val="uk-UA"/>
              </w:rPr>
              <w:t>пошуку нових технічних ідей і вирішень винахідницьких задач.</w:t>
            </w:r>
          </w:p>
          <w:p w14:paraId="6868F21A" w14:textId="77777777" w:rsidR="00F72FA8" w:rsidRPr="00B67991" w:rsidRDefault="00F72FA8" w:rsidP="00F72FA8">
            <w:pPr>
              <w:spacing w:after="0" w:line="240" w:lineRule="auto"/>
              <w:ind w:firstLine="319"/>
              <w:jc w:val="both"/>
              <w:rPr>
                <w:sz w:val="28"/>
                <w:szCs w:val="28"/>
                <w:lang w:val="uk-UA"/>
              </w:rPr>
            </w:pPr>
            <w:r w:rsidRPr="00B67991">
              <w:rPr>
                <w:sz w:val="28"/>
                <w:szCs w:val="28"/>
                <w:lang w:val="uk-UA"/>
              </w:rPr>
              <w:t xml:space="preserve">4. </w:t>
            </w:r>
            <w:r w:rsidR="00B67991" w:rsidRPr="00B67991">
              <w:rPr>
                <w:sz w:val="28"/>
                <w:szCs w:val="28"/>
                <w:lang w:val="uk-UA"/>
              </w:rPr>
              <w:t>Вміти на практиці застосовувати методи і прийоми науково-технічної творчості для вирішення технічних задач.</w:t>
            </w:r>
          </w:p>
          <w:p w14:paraId="1D1CC8C2" w14:textId="77777777" w:rsidR="0005612D" w:rsidRPr="00B67991" w:rsidRDefault="00F72FA8" w:rsidP="00B67991">
            <w:pPr>
              <w:spacing w:after="0" w:line="240" w:lineRule="auto"/>
              <w:ind w:firstLine="319"/>
              <w:jc w:val="both"/>
              <w:rPr>
                <w:sz w:val="28"/>
                <w:szCs w:val="28"/>
                <w:lang w:val="uk-UA"/>
              </w:rPr>
            </w:pPr>
            <w:r w:rsidRPr="00B67991">
              <w:rPr>
                <w:sz w:val="28"/>
                <w:szCs w:val="28"/>
                <w:lang w:val="uk-UA"/>
              </w:rPr>
              <w:t xml:space="preserve">5. </w:t>
            </w:r>
            <w:r w:rsidR="00B67991" w:rsidRPr="00B67991">
              <w:rPr>
                <w:sz w:val="28"/>
                <w:szCs w:val="28"/>
                <w:lang w:val="uk-UA"/>
              </w:rPr>
              <w:t>Вміти розв’язувати задачі за допомогою інструментів теорії розв'язування винахідницьких задач, користуватися прийомами та способами активізації технічної творчості.</w:t>
            </w:r>
          </w:p>
        </w:tc>
      </w:tr>
      <w:tr w:rsidR="0005612D" w:rsidRPr="00B67991" w14:paraId="6132D583" w14:textId="77777777" w:rsidTr="00B6695C">
        <w:trPr>
          <w:trHeight w:val="127"/>
        </w:trPr>
        <w:tc>
          <w:tcPr>
            <w:tcW w:w="2864" w:type="dxa"/>
          </w:tcPr>
          <w:p w14:paraId="004D1646" w14:textId="77777777" w:rsidR="0005612D" w:rsidRPr="00B67991" w:rsidRDefault="0005612D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lastRenderedPageBreak/>
              <w:t xml:space="preserve">Тематичний план дисципліни </w:t>
            </w:r>
          </w:p>
        </w:tc>
        <w:tc>
          <w:tcPr>
            <w:tcW w:w="6917" w:type="dxa"/>
          </w:tcPr>
          <w:p w14:paraId="285C2744" w14:textId="77777777" w:rsidR="00F72FA8" w:rsidRPr="00B67991" w:rsidRDefault="00F72FA8" w:rsidP="00B67991">
            <w:pPr>
              <w:spacing w:after="0" w:line="240" w:lineRule="auto"/>
              <w:ind w:firstLine="319"/>
              <w:jc w:val="both"/>
              <w:rPr>
                <w:sz w:val="28"/>
                <w:szCs w:val="28"/>
                <w:lang w:val="uk-UA"/>
              </w:rPr>
            </w:pPr>
            <w:r w:rsidRPr="00B67991">
              <w:rPr>
                <w:sz w:val="28"/>
                <w:szCs w:val="28"/>
                <w:lang w:val="uk-UA"/>
              </w:rPr>
              <w:t xml:space="preserve">1. </w:t>
            </w:r>
            <w:r w:rsidR="00B67991" w:rsidRPr="00B67991">
              <w:rPr>
                <w:sz w:val="28"/>
                <w:szCs w:val="28"/>
                <w:lang w:val="uk-UA"/>
              </w:rPr>
              <w:t>Поняття про технічну творчість: діяльність і результат</w:t>
            </w:r>
          </w:p>
          <w:p w14:paraId="725B1925" w14:textId="77777777" w:rsidR="00F72FA8" w:rsidRPr="00B67991" w:rsidRDefault="00F72FA8" w:rsidP="00B67991">
            <w:pPr>
              <w:spacing w:after="0" w:line="240" w:lineRule="auto"/>
              <w:ind w:firstLine="319"/>
              <w:jc w:val="both"/>
              <w:rPr>
                <w:sz w:val="28"/>
                <w:szCs w:val="28"/>
                <w:lang w:val="uk-UA"/>
              </w:rPr>
            </w:pPr>
            <w:r w:rsidRPr="00B67991">
              <w:rPr>
                <w:sz w:val="28"/>
                <w:szCs w:val="28"/>
                <w:lang w:val="uk-UA"/>
              </w:rPr>
              <w:t xml:space="preserve">2. </w:t>
            </w:r>
            <w:r w:rsidR="00B67991" w:rsidRPr="00B67991">
              <w:rPr>
                <w:sz w:val="28"/>
                <w:szCs w:val="28"/>
                <w:lang w:val="uk-UA"/>
              </w:rPr>
              <w:t>Діалектика та закони розвитку технічних систем</w:t>
            </w:r>
            <w:r w:rsidRPr="00B67991">
              <w:rPr>
                <w:sz w:val="28"/>
                <w:szCs w:val="28"/>
                <w:lang w:val="uk-UA"/>
              </w:rPr>
              <w:t xml:space="preserve"> </w:t>
            </w:r>
          </w:p>
          <w:p w14:paraId="2BE08692" w14:textId="77777777" w:rsidR="00F72FA8" w:rsidRPr="00B67991" w:rsidRDefault="00F72FA8" w:rsidP="00B67991">
            <w:pPr>
              <w:spacing w:after="0" w:line="240" w:lineRule="auto"/>
              <w:ind w:firstLine="319"/>
              <w:jc w:val="both"/>
              <w:rPr>
                <w:sz w:val="28"/>
                <w:szCs w:val="28"/>
                <w:lang w:val="uk-UA"/>
              </w:rPr>
            </w:pPr>
            <w:r w:rsidRPr="00B67991">
              <w:rPr>
                <w:sz w:val="28"/>
                <w:szCs w:val="28"/>
                <w:lang w:val="uk-UA"/>
              </w:rPr>
              <w:t xml:space="preserve">3. </w:t>
            </w:r>
            <w:r w:rsidR="00B67991" w:rsidRPr="00B67991">
              <w:rPr>
                <w:sz w:val="28"/>
                <w:szCs w:val="28"/>
                <w:lang w:val="uk-UA"/>
              </w:rPr>
              <w:t>Технічний творчий процес: поняття і етапи</w:t>
            </w:r>
            <w:r w:rsidRPr="00B67991">
              <w:rPr>
                <w:sz w:val="28"/>
                <w:szCs w:val="28"/>
                <w:lang w:val="uk-UA"/>
              </w:rPr>
              <w:t xml:space="preserve"> </w:t>
            </w:r>
          </w:p>
          <w:p w14:paraId="5F9758B1" w14:textId="77777777" w:rsidR="00F72FA8" w:rsidRPr="00B67991" w:rsidRDefault="00F72FA8" w:rsidP="00B67991">
            <w:pPr>
              <w:spacing w:after="0" w:line="240" w:lineRule="auto"/>
              <w:ind w:firstLine="319"/>
              <w:jc w:val="both"/>
              <w:rPr>
                <w:sz w:val="28"/>
                <w:szCs w:val="28"/>
                <w:lang w:val="uk-UA"/>
              </w:rPr>
            </w:pPr>
            <w:r w:rsidRPr="00B67991">
              <w:rPr>
                <w:sz w:val="28"/>
                <w:szCs w:val="28"/>
                <w:lang w:val="uk-UA"/>
              </w:rPr>
              <w:t xml:space="preserve">4. </w:t>
            </w:r>
            <w:r w:rsidR="00B67991" w:rsidRPr="00B67991">
              <w:rPr>
                <w:sz w:val="28"/>
                <w:szCs w:val="28"/>
                <w:lang w:val="uk-UA"/>
              </w:rPr>
              <w:t>Методи активізації мислення при вирішенні творчих задач</w:t>
            </w:r>
            <w:r w:rsidRPr="00B67991">
              <w:rPr>
                <w:sz w:val="28"/>
                <w:szCs w:val="28"/>
                <w:lang w:val="uk-UA"/>
              </w:rPr>
              <w:t xml:space="preserve"> </w:t>
            </w:r>
          </w:p>
          <w:p w14:paraId="4C326D58" w14:textId="77777777" w:rsidR="00F72FA8" w:rsidRPr="00B67991" w:rsidRDefault="00F72FA8" w:rsidP="00B67991">
            <w:pPr>
              <w:spacing w:after="0" w:line="240" w:lineRule="auto"/>
              <w:ind w:firstLine="319"/>
              <w:jc w:val="both"/>
              <w:rPr>
                <w:sz w:val="28"/>
                <w:szCs w:val="28"/>
                <w:lang w:val="uk-UA"/>
              </w:rPr>
            </w:pPr>
            <w:r w:rsidRPr="00B67991">
              <w:rPr>
                <w:sz w:val="28"/>
                <w:szCs w:val="28"/>
                <w:lang w:val="uk-UA"/>
              </w:rPr>
              <w:t xml:space="preserve">5. </w:t>
            </w:r>
            <w:r w:rsidR="00B67991" w:rsidRPr="00B67991">
              <w:rPr>
                <w:sz w:val="28"/>
                <w:szCs w:val="28"/>
                <w:lang w:val="uk-UA"/>
              </w:rPr>
              <w:t>Універсальний метод пошуку рішень – метод спроб і помилок</w:t>
            </w:r>
            <w:r w:rsidRPr="00B67991">
              <w:rPr>
                <w:sz w:val="28"/>
                <w:szCs w:val="28"/>
                <w:lang w:val="uk-UA"/>
              </w:rPr>
              <w:t xml:space="preserve">. </w:t>
            </w:r>
          </w:p>
          <w:p w14:paraId="4599AA27" w14:textId="77777777" w:rsidR="00F72FA8" w:rsidRPr="00B67991" w:rsidRDefault="00F72FA8" w:rsidP="00B67991">
            <w:pPr>
              <w:spacing w:after="0" w:line="240" w:lineRule="auto"/>
              <w:ind w:firstLine="319"/>
              <w:jc w:val="both"/>
              <w:rPr>
                <w:sz w:val="28"/>
                <w:szCs w:val="28"/>
                <w:lang w:val="uk-UA"/>
              </w:rPr>
            </w:pPr>
            <w:r w:rsidRPr="00B67991">
              <w:rPr>
                <w:sz w:val="28"/>
                <w:szCs w:val="28"/>
                <w:lang w:val="uk-UA"/>
              </w:rPr>
              <w:t xml:space="preserve">6. </w:t>
            </w:r>
            <w:r w:rsidR="00B67991" w:rsidRPr="00B67991">
              <w:rPr>
                <w:sz w:val="28"/>
                <w:szCs w:val="28"/>
                <w:lang w:val="uk-UA"/>
              </w:rPr>
              <w:t>Евристичні методи (стратегія випадкового пошуку)</w:t>
            </w:r>
            <w:r w:rsidRPr="00B67991">
              <w:rPr>
                <w:sz w:val="28"/>
                <w:szCs w:val="28"/>
                <w:lang w:val="uk-UA"/>
              </w:rPr>
              <w:t xml:space="preserve"> </w:t>
            </w:r>
          </w:p>
          <w:p w14:paraId="33216433" w14:textId="77777777" w:rsidR="00F72FA8" w:rsidRPr="00B67991" w:rsidRDefault="00F72FA8" w:rsidP="00F72FA8">
            <w:pPr>
              <w:spacing w:after="0" w:line="240" w:lineRule="auto"/>
              <w:ind w:firstLine="319"/>
              <w:jc w:val="both"/>
              <w:rPr>
                <w:sz w:val="28"/>
                <w:szCs w:val="28"/>
                <w:lang w:val="uk-UA"/>
              </w:rPr>
            </w:pPr>
            <w:r w:rsidRPr="00B67991">
              <w:rPr>
                <w:sz w:val="28"/>
                <w:szCs w:val="28"/>
                <w:lang w:val="uk-UA"/>
              </w:rPr>
              <w:t xml:space="preserve">7. </w:t>
            </w:r>
            <w:r w:rsidR="00B67991" w:rsidRPr="00B67991">
              <w:rPr>
                <w:sz w:val="28"/>
                <w:szCs w:val="28"/>
                <w:lang w:val="uk-UA"/>
              </w:rPr>
              <w:t>Методи функціонально-структурного дослідження об'єктів</w:t>
            </w:r>
          </w:p>
          <w:p w14:paraId="230DBDB0" w14:textId="77777777" w:rsidR="0005612D" w:rsidRPr="00B67991" w:rsidRDefault="00F72FA8" w:rsidP="00B67991">
            <w:pPr>
              <w:spacing w:after="0" w:line="240" w:lineRule="auto"/>
              <w:ind w:firstLine="319"/>
              <w:jc w:val="both"/>
              <w:rPr>
                <w:sz w:val="28"/>
                <w:szCs w:val="28"/>
                <w:lang w:val="uk-UA"/>
              </w:rPr>
            </w:pPr>
            <w:r w:rsidRPr="00B67991">
              <w:rPr>
                <w:sz w:val="28"/>
                <w:szCs w:val="28"/>
                <w:lang w:val="uk-UA"/>
              </w:rPr>
              <w:t xml:space="preserve">8. </w:t>
            </w:r>
            <w:r w:rsidR="00B67991" w:rsidRPr="00B67991">
              <w:rPr>
                <w:sz w:val="28"/>
                <w:szCs w:val="28"/>
                <w:lang w:val="uk-UA"/>
              </w:rPr>
              <w:t>Клас комбінованих алгоритмічних методів (стратегія логічного пошуку)</w:t>
            </w:r>
            <w:r w:rsidRPr="00B6799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5612D" w:rsidRPr="00B67991" w14:paraId="43489BDA" w14:textId="77777777" w:rsidTr="00B6695C">
        <w:trPr>
          <w:trHeight w:val="1223"/>
        </w:trPr>
        <w:tc>
          <w:tcPr>
            <w:tcW w:w="2864" w:type="dxa"/>
          </w:tcPr>
          <w:p w14:paraId="7635F4DA" w14:textId="77777777" w:rsidR="0005612D" w:rsidRPr="00B67991" w:rsidRDefault="0005612D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Політика дисципліни </w:t>
            </w:r>
          </w:p>
        </w:tc>
        <w:tc>
          <w:tcPr>
            <w:tcW w:w="6917" w:type="dxa"/>
          </w:tcPr>
          <w:p w14:paraId="7398AD98" w14:textId="3D608C77" w:rsidR="0005612D" w:rsidRPr="00B67991" w:rsidRDefault="00BA6997" w:rsidP="00BA6997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BA6997">
              <w:rPr>
                <w:sz w:val="28"/>
                <w:szCs w:val="28"/>
                <w:lang w:val="uk-UA"/>
              </w:rPr>
              <w:t xml:space="preserve">Політика навчальної дисципліни будується з урахуванням норм законодавства України щодо академічної доброчесності, Статуту, положень ЧДТУ та інших нормативних документів. </w:t>
            </w:r>
          </w:p>
        </w:tc>
      </w:tr>
    </w:tbl>
    <w:p w14:paraId="538FC8F2" w14:textId="77777777" w:rsidR="00C77A07" w:rsidRPr="00B67991" w:rsidRDefault="00C77A07" w:rsidP="00533C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04E751F" w14:textId="77777777" w:rsidR="008D29A2" w:rsidRPr="00B67991" w:rsidRDefault="008D29A2" w:rsidP="002304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CF009C5" w14:textId="77777777" w:rsidR="00ED5C35" w:rsidRPr="00B67991" w:rsidRDefault="00ED5C35" w:rsidP="002304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Hlk192774515"/>
      <w:r w:rsidRPr="00B67991">
        <w:rPr>
          <w:rFonts w:ascii="Times New Roman" w:hAnsi="Times New Roman"/>
          <w:b/>
          <w:bCs/>
          <w:sz w:val="28"/>
          <w:szCs w:val="28"/>
          <w:lang w:val="uk-UA"/>
        </w:rPr>
        <w:t>ІНФОРМАЦІЯ ПРО ВИКЛАДАЧА</w:t>
      </w:r>
    </w:p>
    <w:bookmarkEnd w:id="0"/>
    <w:p w14:paraId="3FB3866F" w14:textId="77777777" w:rsidR="00ED5C35" w:rsidRPr="00B67991" w:rsidRDefault="00ED5C35" w:rsidP="001F571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881"/>
      </w:tblGrid>
      <w:tr w:rsidR="00AC7C69" w:rsidRPr="00AC7C69" w14:paraId="6EC86A44" w14:textId="77777777" w:rsidTr="00B6695C">
        <w:tc>
          <w:tcPr>
            <w:tcW w:w="2977" w:type="dxa"/>
            <w:shd w:val="clear" w:color="auto" w:fill="auto"/>
          </w:tcPr>
          <w:p w14:paraId="3EF42CE2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_Hlk192774413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386AA854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Нечипоренко Ольга Володимирівна</w:t>
            </w:r>
          </w:p>
        </w:tc>
      </w:tr>
      <w:tr w:rsidR="00AC7C69" w:rsidRPr="00AC7C69" w14:paraId="291A8700" w14:textId="77777777" w:rsidTr="00B6695C">
        <w:tc>
          <w:tcPr>
            <w:tcW w:w="2977" w:type="dxa"/>
            <w:shd w:val="clear" w:color="auto" w:fill="auto"/>
          </w:tcPr>
          <w:p w14:paraId="19A1A50C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69457807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кандидат технічних наук</w:t>
            </w:r>
          </w:p>
        </w:tc>
      </w:tr>
      <w:tr w:rsidR="00AC7C69" w:rsidRPr="00AC7C69" w14:paraId="147C4AD6" w14:textId="77777777" w:rsidTr="00B6695C">
        <w:tc>
          <w:tcPr>
            <w:tcW w:w="2977" w:type="dxa"/>
            <w:shd w:val="clear" w:color="auto" w:fill="auto"/>
          </w:tcPr>
          <w:p w14:paraId="79B9D866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Вчене звання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69AFB33E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доцент</w:t>
            </w:r>
          </w:p>
        </w:tc>
      </w:tr>
      <w:tr w:rsidR="00AC7C69" w:rsidRPr="00AC7C69" w14:paraId="415551A7" w14:textId="77777777" w:rsidTr="00B6695C">
        <w:tc>
          <w:tcPr>
            <w:tcW w:w="2977" w:type="dxa"/>
            <w:shd w:val="clear" w:color="auto" w:fill="auto"/>
          </w:tcPr>
          <w:p w14:paraId="7F4FAA23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2E3EFBF9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доцент кафедри ІБКІ</w:t>
            </w:r>
          </w:p>
        </w:tc>
      </w:tr>
      <w:tr w:rsidR="00AC7C69" w:rsidRPr="00AC7C69" w14:paraId="23D76568" w14:textId="77777777" w:rsidTr="00B6695C">
        <w:tc>
          <w:tcPr>
            <w:tcW w:w="2977" w:type="dxa"/>
            <w:shd w:val="clear" w:color="auto" w:fill="auto"/>
          </w:tcPr>
          <w:p w14:paraId="012A577A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Місце роботи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506A94B3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Черкаський державний технологічний університет</w:t>
            </w:r>
          </w:p>
        </w:tc>
      </w:tr>
      <w:tr w:rsidR="00AC7C69" w:rsidRPr="00AC7C69" w14:paraId="38033A2F" w14:textId="77777777" w:rsidTr="00B6695C">
        <w:tc>
          <w:tcPr>
            <w:tcW w:w="2977" w:type="dxa"/>
            <w:shd w:val="clear" w:color="auto" w:fill="auto"/>
          </w:tcPr>
          <w:p w14:paraId="195A0593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Адреса кафедри 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2D94941F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18006 м. Черкаси, бульвар Шевченка, 460, а. 604-1</w:t>
            </w:r>
          </w:p>
        </w:tc>
      </w:tr>
      <w:tr w:rsidR="00AC7C69" w:rsidRPr="00AC7C69" w14:paraId="789E9320" w14:textId="77777777" w:rsidTr="00B6695C">
        <w:tc>
          <w:tcPr>
            <w:tcW w:w="2977" w:type="dxa"/>
            <w:shd w:val="clear" w:color="auto" w:fill="auto"/>
          </w:tcPr>
          <w:p w14:paraId="6EDBFD81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899354D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+38(067) 652-13-13</w:t>
            </w:r>
          </w:p>
        </w:tc>
      </w:tr>
      <w:tr w:rsidR="00AC7C69" w:rsidRPr="00AC7C69" w14:paraId="2F24C3A1" w14:textId="77777777" w:rsidTr="00B6695C">
        <w:tc>
          <w:tcPr>
            <w:tcW w:w="2977" w:type="dxa"/>
            <w:shd w:val="clear" w:color="auto" w:fill="auto"/>
          </w:tcPr>
          <w:p w14:paraId="767F2FC1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857E625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https://ibki.chdtu.edu.ua/staff/nechyporenko-olga-volodymyrivna/</w:t>
            </w:r>
          </w:p>
        </w:tc>
      </w:tr>
      <w:tr w:rsidR="00AC7C69" w:rsidRPr="00AC7C69" w14:paraId="52B6FB0C" w14:textId="77777777" w:rsidTr="00B6695C">
        <w:tc>
          <w:tcPr>
            <w:tcW w:w="2977" w:type="dxa"/>
            <w:shd w:val="clear" w:color="auto" w:fill="auto"/>
          </w:tcPr>
          <w:p w14:paraId="3071B515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e-</w:t>
            </w:r>
            <w:proofErr w:type="spellStart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mail</w:t>
            </w:r>
            <w:proofErr w:type="spellEnd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153CA5F2" w14:textId="77777777" w:rsidR="00AC7C69" w:rsidRPr="00AC7C69" w:rsidRDefault="00B6695C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hyperlink r:id="rId6" w:history="1">
              <w:r w:rsidR="00AC7C69" w:rsidRPr="00AC7C69">
                <w:rPr>
                  <w:rStyle w:val="a4"/>
                  <w:rFonts w:ascii="Times New Roman" w:hAnsi="Times New Roman"/>
                  <w:i/>
                  <w:iCs/>
                  <w:color w:val="auto"/>
                  <w:sz w:val="28"/>
                  <w:szCs w:val="28"/>
                  <w:u w:val="none"/>
                  <w:lang w:val="uk-UA"/>
                </w:rPr>
                <w:t>o.nechyporenko@chdtu.edu.ua</w:t>
              </w:r>
            </w:hyperlink>
          </w:p>
        </w:tc>
      </w:tr>
      <w:tr w:rsidR="00AC7C69" w:rsidRPr="00AC7C69" w14:paraId="48F3E80B" w14:textId="77777777" w:rsidTr="00B6695C">
        <w:tc>
          <w:tcPr>
            <w:tcW w:w="2977" w:type="dxa"/>
            <w:shd w:val="clear" w:color="auto" w:fill="auto"/>
          </w:tcPr>
          <w:p w14:paraId="50C9D5CC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дисципліни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6A1BD62A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https://drive.google.com/file/d/1urpD7ri6O7pK5mOdtbJqFRha5Tv11xwl/view?usp=sharing</w:t>
            </w:r>
          </w:p>
        </w:tc>
      </w:tr>
      <w:tr w:rsidR="00AC7C69" w:rsidRPr="00AC7C69" w14:paraId="7FA3E078" w14:textId="77777777" w:rsidTr="00B6695C">
        <w:tc>
          <w:tcPr>
            <w:tcW w:w="2977" w:type="dxa"/>
            <w:shd w:val="clear" w:color="auto" w:fill="auto"/>
          </w:tcPr>
          <w:p w14:paraId="5019BF38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Розклад консультацій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6C99D4A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https://ibki.chdtu.edu.ua/debts/</w:t>
            </w:r>
          </w:p>
        </w:tc>
      </w:tr>
      <w:bookmarkEnd w:id="1"/>
    </w:tbl>
    <w:p w14:paraId="21FC0ECF" w14:textId="079461BD" w:rsidR="001F5717" w:rsidRDefault="001F5717" w:rsidP="001F571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1F5717" w:rsidSect="001F57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3AC9"/>
    <w:multiLevelType w:val="hybridMultilevel"/>
    <w:tmpl w:val="E06C2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1B75"/>
    <w:multiLevelType w:val="hybridMultilevel"/>
    <w:tmpl w:val="1F240D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2391C25"/>
    <w:multiLevelType w:val="hybridMultilevel"/>
    <w:tmpl w:val="1F240D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1A5510"/>
    <w:multiLevelType w:val="hybridMultilevel"/>
    <w:tmpl w:val="3A542C32"/>
    <w:lvl w:ilvl="0" w:tplc="8BBC31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A2858"/>
    <w:multiLevelType w:val="hybridMultilevel"/>
    <w:tmpl w:val="E09C6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9C06CA"/>
    <w:multiLevelType w:val="hybridMultilevel"/>
    <w:tmpl w:val="387C6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EA7EF2"/>
    <w:multiLevelType w:val="hybridMultilevel"/>
    <w:tmpl w:val="E2848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56C05"/>
    <w:multiLevelType w:val="hybridMultilevel"/>
    <w:tmpl w:val="B71A0466"/>
    <w:lvl w:ilvl="0" w:tplc="D604D9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4EF3AC3"/>
    <w:multiLevelType w:val="hybridMultilevel"/>
    <w:tmpl w:val="0E0AD324"/>
    <w:lvl w:ilvl="0" w:tplc="D604D9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84DB7"/>
    <w:multiLevelType w:val="hybridMultilevel"/>
    <w:tmpl w:val="658E8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D3075"/>
    <w:multiLevelType w:val="hybridMultilevel"/>
    <w:tmpl w:val="0088A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97F80"/>
    <w:multiLevelType w:val="hybridMultilevel"/>
    <w:tmpl w:val="0088A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D185A"/>
    <w:multiLevelType w:val="hybridMultilevel"/>
    <w:tmpl w:val="ECD4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02B29"/>
    <w:multiLevelType w:val="hybridMultilevel"/>
    <w:tmpl w:val="1CC62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210FB"/>
    <w:multiLevelType w:val="hybridMultilevel"/>
    <w:tmpl w:val="226CCD0C"/>
    <w:lvl w:ilvl="0" w:tplc="1EB43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4"/>
  </w:num>
  <w:num w:numId="8">
    <w:abstractNumId w:val="14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11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17"/>
    <w:rsid w:val="0005612D"/>
    <w:rsid w:val="00075912"/>
    <w:rsid w:val="00091434"/>
    <w:rsid w:val="00097ACE"/>
    <w:rsid w:val="000A2929"/>
    <w:rsid w:val="000B1EAF"/>
    <w:rsid w:val="000E6A13"/>
    <w:rsid w:val="00147E4D"/>
    <w:rsid w:val="00153BD3"/>
    <w:rsid w:val="0016229E"/>
    <w:rsid w:val="001F5717"/>
    <w:rsid w:val="0020528B"/>
    <w:rsid w:val="002072B0"/>
    <w:rsid w:val="00230410"/>
    <w:rsid w:val="002313B5"/>
    <w:rsid w:val="00243512"/>
    <w:rsid w:val="00252497"/>
    <w:rsid w:val="002A0D0C"/>
    <w:rsid w:val="002C7360"/>
    <w:rsid w:val="002D0B36"/>
    <w:rsid w:val="00336367"/>
    <w:rsid w:val="00366A56"/>
    <w:rsid w:val="0037193E"/>
    <w:rsid w:val="00384420"/>
    <w:rsid w:val="003B5672"/>
    <w:rsid w:val="003D7E9D"/>
    <w:rsid w:val="003F2484"/>
    <w:rsid w:val="00445609"/>
    <w:rsid w:val="004A5C6E"/>
    <w:rsid w:val="004A73FA"/>
    <w:rsid w:val="004B02FF"/>
    <w:rsid w:val="004B3179"/>
    <w:rsid w:val="004E1BEE"/>
    <w:rsid w:val="004F4172"/>
    <w:rsid w:val="005140EE"/>
    <w:rsid w:val="00533CB2"/>
    <w:rsid w:val="00536FDA"/>
    <w:rsid w:val="0055128A"/>
    <w:rsid w:val="005938D6"/>
    <w:rsid w:val="005D0232"/>
    <w:rsid w:val="00611849"/>
    <w:rsid w:val="00624E59"/>
    <w:rsid w:val="00632097"/>
    <w:rsid w:val="00697889"/>
    <w:rsid w:val="006A181C"/>
    <w:rsid w:val="006D6D14"/>
    <w:rsid w:val="006E2612"/>
    <w:rsid w:val="006E5F35"/>
    <w:rsid w:val="006E6621"/>
    <w:rsid w:val="0070144E"/>
    <w:rsid w:val="007406EF"/>
    <w:rsid w:val="007907F8"/>
    <w:rsid w:val="007A192A"/>
    <w:rsid w:val="008579B8"/>
    <w:rsid w:val="008B78A3"/>
    <w:rsid w:val="008D29A2"/>
    <w:rsid w:val="008F65F2"/>
    <w:rsid w:val="008F7B98"/>
    <w:rsid w:val="00902878"/>
    <w:rsid w:val="009875DE"/>
    <w:rsid w:val="009D3DA4"/>
    <w:rsid w:val="009D64C1"/>
    <w:rsid w:val="009E21CF"/>
    <w:rsid w:val="009E3DF0"/>
    <w:rsid w:val="00AB09D9"/>
    <w:rsid w:val="00AC7C69"/>
    <w:rsid w:val="00AF163D"/>
    <w:rsid w:val="00AF4766"/>
    <w:rsid w:val="00B35A9C"/>
    <w:rsid w:val="00B6695C"/>
    <w:rsid w:val="00B67991"/>
    <w:rsid w:val="00B96390"/>
    <w:rsid w:val="00B969C2"/>
    <w:rsid w:val="00BA327F"/>
    <w:rsid w:val="00BA3BD5"/>
    <w:rsid w:val="00BA6997"/>
    <w:rsid w:val="00BB2F06"/>
    <w:rsid w:val="00BE3087"/>
    <w:rsid w:val="00C15D9A"/>
    <w:rsid w:val="00C77A07"/>
    <w:rsid w:val="00CB2A53"/>
    <w:rsid w:val="00D50D8A"/>
    <w:rsid w:val="00D90D20"/>
    <w:rsid w:val="00D95F5B"/>
    <w:rsid w:val="00D967F7"/>
    <w:rsid w:val="00DB40C3"/>
    <w:rsid w:val="00DB5E26"/>
    <w:rsid w:val="00DD6CAD"/>
    <w:rsid w:val="00DE191D"/>
    <w:rsid w:val="00DE75E8"/>
    <w:rsid w:val="00E35335"/>
    <w:rsid w:val="00E94D21"/>
    <w:rsid w:val="00EA58C3"/>
    <w:rsid w:val="00EA5D4E"/>
    <w:rsid w:val="00EC5DC9"/>
    <w:rsid w:val="00EC6020"/>
    <w:rsid w:val="00ED5C35"/>
    <w:rsid w:val="00EF5351"/>
    <w:rsid w:val="00F05D9E"/>
    <w:rsid w:val="00F352D8"/>
    <w:rsid w:val="00F406C4"/>
    <w:rsid w:val="00F72FA8"/>
    <w:rsid w:val="00F83C59"/>
    <w:rsid w:val="00F86644"/>
    <w:rsid w:val="00F9017A"/>
    <w:rsid w:val="00FA31A5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576C"/>
  <w15:docId w15:val="{E4DD5CF5-C819-4B78-B1B7-08DE7CA5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6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C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05D9E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0914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A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table" w:customStyle="1" w:styleId="1">
    <w:name w:val="Сетка таблицы1"/>
    <w:basedOn w:val="a1"/>
    <w:next w:val="a3"/>
    <w:rsid w:val="007014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7193E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F72F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rsid w:val="00F72FA8"/>
    <w:rPr>
      <w:rFonts w:ascii="Times New Roman" w:eastAsia="Times New Roman" w:hAnsi="Times New Roman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AC7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nechyporenko@chdtu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17F0-7F5E-46DD-9EDD-AE9D0EEA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1972</Words>
  <Characters>1125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3091</CharactersWithSpaces>
  <SharedDoc>false</SharedDoc>
  <HLinks>
    <vt:vector size="54" baseType="variant">
      <vt:variant>
        <vt:i4>327736</vt:i4>
      </vt:variant>
      <vt:variant>
        <vt:i4>24</vt:i4>
      </vt:variant>
      <vt:variant>
        <vt:i4>0</vt:i4>
      </vt:variant>
      <vt:variant>
        <vt:i4>5</vt:i4>
      </vt:variant>
      <vt:variant>
        <vt:lpwstr>http://moodle.ipo.kpi.ua/moodle/file.php/166/moodl_akz/r1t1.html</vt:lpwstr>
      </vt:variant>
      <vt:variant>
        <vt:lpwstr/>
      </vt:variant>
      <vt:variant>
        <vt:i4>2883611</vt:i4>
      </vt:variant>
      <vt:variant>
        <vt:i4>21</vt:i4>
      </vt:variant>
      <vt:variant>
        <vt:i4>0</vt:i4>
      </vt:variant>
      <vt:variant>
        <vt:i4>5</vt:i4>
      </vt:variant>
      <vt:variant>
        <vt:lpwstr>http://www.4exam.info/book_47.html</vt:lpwstr>
      </vt:variant>
      <vt:variant>
        <vt:lpwstr/>
      </vt:variant>
      <vt:variant>
        <vt:i4>3014681</vt:i4>
      </vt:variant>
      <vt:variant>
        <vt:i4>18</vt:i4>
      </vt:variant>
      <vt:variant>
        <vt:i4>0</vt:i4>
      </vt:variant>
      <vt:variant>
        <vt:i4>5</vt:i4>
      </vt:variant>
      <vt:variant>
        <vt:lpwstr>http://www.4exam.info/book_65.html</vt:lpwstr>
      </vt:variant>
      <vt:variant>
        <vt:lpwstr/>
      </vt:variant>
      <vt:variant>
        <vt:i4>73990154</vt:i4>
      </vt:variant>
      <vt:variant>
        <vt:i4>15</vt:i4>
      </vt:variant>
      <vt:variant>
        <vt:i4>0</vt:i4>
      </vt:variant>
      <vt:variant>
        <vt:i4>5</vt:i4>
      </vt:variant>
      <vt:variant>
        <vt:lpwstr>http://elprivod.nmu.org.ua/files/tac/Попович_Теорія автом керув.pdf</vt:lpwstr>
      </vt:variant>
      <vt:variant>
        <vt:lpwstr/>
      </vt:variant>
      <vt:variant>
        <vt:i4>5242891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https://drive.google.com/drive/folders/1ZMayj5ONDn2h4NCy6v2wg-mffh5ew6ab</vt:lpwstr>
      </vt:variant>
      <vt:variant>
        <vt:lpwstr/>
      </vt:variant>
      <vt:variant>
        <vt:i4>5242891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https://drive.google.com/drive/folders/1ZMayj5ONDn2h4NCy6v2wg-mffh5ew6ab</vt:lpwstr>
      </vt:variant>
      <vt:variant>
        <vt:lpwstr/>
      </vt:variant>
      <vt:variant>
        <vt:i4>5242891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https://drive.google.com/drive/folders/1ZMayj5ONDn2h4NCy6v2wg-mffh5ew6ab</vt:lpwstr>
      </vt:variant>
      <vt:variant>
        <vt:lpwstr/>
      </vt:variant>
      <vt:variant>
        <vt:i4>2555958</vt:i4>
      </vt:variant>
      <vt:variant>
        <vt:i4>3</vt:i4>
      </vt:variant>
      <vt:variant>
        <vt:i4>0</vt:i4>
      </vt:variant>
      <vt:variant>
        <vt:i4>5</vt:i4>
      </vt:variant>
      <vt:variant>
        <vt:lpwstr>http://fitis.moodle.chdtu.edu.ua/course/view.php?id=141</vt:lpwstr>
      </vt:variant>
      <vt:variant>
        <vt:lpwstr/>
      </vt:variant>
      <vt:variant>
        <vt:i4>7143479</vt:i4>
      </vt:variant>
      <vt:variant>
        <vt:i4>0</vt:i4>
      </vt:variant>
      <vt:variant>
        <vt:i4>0</vt:i4>
      </vt:variant>
      <vt:variant>
        <vt:i4>5</vt:i4>
      </vt:variant>
      <vt:variant>
        <vt:lpwstr>https://chdtu.edu.ua/fitis/ksks/staff/item/7268-korpan-yaroslav-vasylovych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Fitis</cp:lastModifiedBy>
  <cp:revision>5</cp:revision>
  <cp:lastPrinted>2021-02-22T10:27:00Z</cp:lastPrinted>
  <dcterms:created xsi:type="dcterms:W3CDTF">2025-03-13T12:40:00Z</dcterms:created>
  <dcterms:modified xsi:type="dcterms:W3CDTF">2025-03-13T14:13:00Z</dcterms:modified>
</cp:coreProperties>
</file>